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12 · Se faire connaître</w:t>
      </w:r>
    </w:p>
    <w:p>
      <w:r>
        <w:rPr>
          <w:rFonts w:ascii="Georgia" w:hAnsi="Georgia"/>
          <w:b/>
          <w:color w:val="14304F"/>
          <w:sz w:val="44"/>
        </w:rPr>
        <w:t>Des mails qui obtiennent une réponse : canevas et modèles</w:t>
      </w:r>
    </w:p>
    <w:p>
      <w:pPr>
        <w:spacing w:after="80"/>
      </w:pPr>
      <w:r>
        <w:rPr>
          <w:b w:val="0"/>
          <w:i w:val="0"/>
          <w:color w:val="444444"/>
          <w:sz w:val="22"/>
        </w:rPr>
        <w:t>Cette fiche prolonge le compte rendu « Écrire des mails pour que l'on vous réponde ». Remplissez le canevas au crayon une fois par type de destinataire, puis adaptez les modèles à chaque personne. Le cap ne change pas : par un message bref, susciter assez d'intérêt pour poursuivre la conversation, par téléphone ou en vrai, en inspirant confiance et en montrant votre légitimité.</w:t>
      </w:r>
    </w:p>
    <w:p>
      <w:pPr>
        <w:spacing w:before="280" w:after="120"/>
      </w:pPr>
      <w:r>
        <w:rPr>
          <w:b/>
          <w:color w:val="9A6420"/>
          <w:sz w:val="28"/>
        </w:rPr>
        <w:t xml:space="preserve">1  </w:t>
      </w:r>
      <w:r>
        <w:rPr>
          <w:rFonts w:ascii="Georgia" w:hAnsi="Georgia"/>
          <w:b/>
          <w:color w:val="14304F"/>
          <w:sz w:val="28"/>
        </w:rPr>
        <w:t>La structure : vous, nous, moi, question</w:t>
      </w:r>
    </w:p>
    <w:p>
      <w:pPr>
        <w:spacing w:after="80"/>
      </w:pPr>
      <w:r>
        <w:rPr>
          <w:b w:val="0"/>
          <w:i w:val="0"/>
        </w:rPr>
        <w:t>Un mail type par segment (les galeristes, les hôtels si vous travaillez pour la décoration…). Écrivez le premier pour une personne qui existe vraiment, comme si elle était en face de vous : ce sera votre canevas.</w:t>
      </w:r>
    </w:p>
    <w:p>
      <w:pPr>
        <w:spacing w:after="40"/>
      </w:pPr>
      <w:r>
        <w:rPr>
          <w:b w:val="0"/>
          <w:i w:val="0"/>
        </w:rPr>
        <w:t xml:space="preserve">☐  </w:t>
      </w:r>
      <w:r>
        <w:rPr>
          <w:b/>
          <w:i w:val="0"/>
        </w:rPr>
        <w:t>L'objet</w:t>
      </w:r>
      <w:r>
        <w:rPr>
          <w:b w:val="0"/>
          <w:i w:val="0"/>
        </w:rPr>
        <w:t>, court et sobre, donne envie d'ouvrir (partie 2).</w:t>
      </w:r>
    </w:p>
    <w:p>
      <w:pPr>
        <w:spacing w:after="40"/>
      </w:pPr>
      <w:r>
        <w:rPr>
          <w:b w:val="0"/>
          <w:i w:val="0"/>
        </w:rPr>
        <w:t xml:space="preserve">☐  </w:t>
      </w:r>
      <w:r>
        <w:rPr>
          <w:b/>
          <w:i w:val="0"/>
        </w:rPr>
        <w:t>Vous</w:t>
      </w:r>
      <w:r>
        <w:rPr>
          <w:b w:val="0"/>
          <w:i w:val="0"/>
        </w:rPr>
        <w:t xml:space="preserve"> : la première phrase parle de votre destinataire, pas de vous. Vous proposez un échange, vous ne demandez pas une faveur.</w:t>
      </w:r>
    </w:p>
    <w:p>
      <w:pPr>
        <w:spacing w:after="40"/>
      </w:pPr>
      <w:r>
        <w:rPr>
          <w:b w:val="0"/>
          <w:i w:val="0"/>
        </w:rPr>
        <w:t xml:space="preserve">☐  </w:t>
      </w:r>
      <w:r>
        <w:rPr>
          <w:b/>
          <w:i w:val="0"/>
        </w:rPr>
        <w:t>Nous</w:t>
      </w:r>
      <w:r>
        <w:rPr>
          <w:b w:val="0"/>
          <w:i w:val="0"/>
        </w:rPr>
        <w:t xml:space="preserve"> : ce que vous partagez vraiment, avec ses mots. C'est là que naît l'intérêt.</w:t>
      </w:r>
    </w:p>
    <w:p>
      <w:pPr>
        <w:spacing w:after="40"/>
      </w:pPr>
      <w:r>
        <w:rPr>
          <w:b w:val="0"/>
          <w:i w:val="0"/>
        </w:rPr>
        <w:t xml:space="preserve">☐  </w:t>
      </w:r>
      <w:r>
        <w:rPr>
          <w:b/>
          <w:i w:val="0"/>
        </w:rPr>
        <w:t>Moi</w:t>
      </w:r>
      <w:r>
        <w:rPr>
          <w:b w:val="0"/>
          <w:i w:val="0"/>
        </w:rPr>
        <w:t>, en deux lignes, avec une référence ; un lien vers votre site, un exemple joint.</w:t>
      </w:r>
    </w:p>
    <w:p>
      <w:pPr>
        <w:spacing w:after="40"/>
      </w:pPr>
      <w:r>
        <w:rPr>
          <w:b w:val="0"/>
          <w:i w:val="0"/>
        </w:rPr>
        <w:t xml:space="preserve">☐  </w:t>
      </w:r>
      <w:r>
        <w:rPr>
          <w:b/>
          <w:i w:val="0"/>
        </w:rPr>
        <w:t>Une seule question</w:t>
      </w:r>
      <w:r>
        <w:rPr>
          <w:b w:val="0"/>
          <w:i w:val="0"/>
        </w:rPr>
        <w:t>, à la fin : ce que vous attendez, avec deux dates dans les dix jours.</w:t>
      </w:r>
    </w:p>
    <w:p>
      <w:pPr>
        <w:spacing w:after="40"/>
      </w:pPr>
      <w:r>
        <w:rPr>
          <w:b w:val="0"/>
          <w:i w:val="0"/>
        </w:rPr>
        <w:t xml:space="preserve">☐  </w:t>
      </w:r>
      <w:r>
        <w:rPr>
          <w:b/>
          <w:i w:val="0"/>
        </w:rPr>
        <w:t>Dix lignes au plus</w:t>
      </w:r>
      <w:r>
        <w:rPr>
          <w:b w:val="0"/>
          <w:i w:val="0"/>
        </w:rPr>
        <w:t>, sans prix, ni détail technique, ni proposition fermée.</w:t>
      </w:r>
    </w:p>
    <w:p>
      <w:pPr>
        <w:spacing w:after="40"/>
      </w:pPr>
      <w:r>
        <w:rPr>
          <w:b w:val="0"/>
          <w:i w:val="0"/>
        </w:rPr>
        <w:t xml:space="preserve">☐  </w:t>
      </w:r>
      <w:r>
        <w:rPr>
          <w:b/>
          <w:i w:val="0"/>
        </w:rPr>
        <w:t>En copie</w:t>
      </w:r>
      <w:r>
        <w:rPr>
          <w:b w:val="0"/>
          <w:i w:val="0"/>
        </w:rPr>
        <w:t>, si c'est utile : d'autres personnes du même service.</w:t>
      </w:r>
    </w:p>
    <w:p>
      <w:pPr>
        <w:spacing w:after="80"/>
      </w:pPr>
      <w:r>
        <w:rPr>
          <w:b/>
          <w:i w:val="0"/>
        </w:rPr>
        <w:t>Votre segment, la promesse que vous pouvez lui faire, la personne réelle à qui vous écrivez d'abord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tbl>
      <w:tblPr>
        <w:tblStyle w:val="TableGrid"/>
        <w:tblW w:type="auto" w:w="0"/>
        <w:tblLook w:firstColumn="1" w:firstRow="1" w:lastColumn="0" w:lastRow="0" w:noHBand="0" w:noVBand="1" w:val="04A0"/>
      </w:tblPr>
      <w:tblGrid>
        <w:gridCol w:w="4933"/>
        <w:gridCol w:w="4933"/>
      </w:tblGrid>
      <w:tr>
        <w:tc>
          <w:tcPr>
            <w:tcW w:type="dxa" w:w="4933"/>
          </w:tcPr>
          <w:p>
            <w:r>
              <w:rPr>
                <w:b/>
                <w:i w:val="0"/>
                <w:color w:val="14304F"/>
              </w:rPr>
              <w:t>Vous</w:t>
            </w:r>
          </w:p>
          <w:p>
            <w:r>
              <w:rPr>
                <w:b w:val="0"/>
                <w:i w:val="0"/>
                <w:sz w:val="19"/>
              </w:rPr>
              <w:t>Ce qu'elle fait, ce qui a retenu votre attention. Relevez ses mots.</w:t>
            </w:r>
          </w:p>
          <w:p/>
          <w:p/>
          <w:p/>
        </w:tc>
        <w:tc>
          <w:tcPr>
            <w:tcW w:type="dxa" w:w="4933"/>
          </w:tcPr>
          <w:p>
            <w:r>
              <w:rPr>
                <w:b/>
                <w:i w:val="0"/>
                <w:color w:val="14304F"/>
              </w:rPr>
              <w:t>Nous</w:t>
            </w:r>
          </w:p>
          <w:p>
            <w:r>
              <w:rPr>
                <w:b w:val="0"/>
                <w:i w:val="0"/>
                <w:sz w:val="19"/>
              </w:rPr>
              <w:t>Ce que vous partagez vraiment : une recherche, une cause.</w:t>
            </w:r>
          </w:p>
          <w:p/>
          <w:p/>
          <w:p/>
        </w:tc>
      </w:tr>
      <w:tr>
        <w:tc>
          <w:tcPr>
            <w:tcW w:type="dxa" w:w="4933"/>
          </w:tcPr>
          <w:p>
            <w:r>
              <w:rPr>
                <w:b/>
                <w:i w:val="0"/>
                <w:color w:val="14304F"/>
              </w:rPr>
              <w:t>Moi</w:t>
            </w:r>
          </w:p>
          <w:p>
            <w:r>
              <w:rPr>
                <w:b w:val="0"/>
                <w:i w:val="0"/>
                <w:sz w:val="19"/>
              </w:rPr>
              <w:t>Deux lignes. Votre référence : depuis quand, où, avec qui.</w:t>
            </w:r>
          </w:p>
          <w:p/>
          <w:p/>
          <w:p/>
        </w:tc>
        <w:tc>
          <w:tcPr>
            <w:tcW w:type="dxa" w:w="4933"/>
          </w:tcPr>
          <w:p>
            <w:r>
              <w:rPr>
                <w:b/>
                <w:i w:val="0"/>
                <w:color w:val="14304F"/>
              </w:rPr>
              <w:t>Question</w:t>
            </w:r>
          </w:p>
          <w:p>
            <w:r>
              <w:rPr>
                <w:b w:val="0"/>
                <w:i w:val="0"/>
                <w:sz w:val="19"/>
              </w:rPr>
              <w:t>Une question, avec deux dates dans les dix jours.</w:t>
            </w:r>
          </w:p>
          <w:p/>
          <w:p/>
          <w:p/>
        </w:tc>
      </w:tr>
    </w:tbl>
    <w:p>
      <w:pPr>
        <w:spacing w:after="40"/>
      </w:pPr>
    </w:p>
    <w:p>
      <w:pPr>
        <w:spacing w:before="280" w:after="120"/>
      </w:pPr>
      <w:r>
        <w:rPr>
          <w:b/>
          <w:color w:val="9A6420"/>
          <w:sz w:val="28"/>
        </w:rPr>
        <w:t xml:space="preserve">2  </w:t>
      </w:r>
      <w:r>
        <w:rPr>
          <w:rFonts w:ascii="Georgia" w:hAnsi="Georgia"/>
          <w:b/>
          <w:color w:val="14304F"/>
          <w:sz w:val="28"/>
        </w:rPr>
        <w:t>L'objet : quelques secondes pour être ouvert</w:t>
      </w:r>
    </w:p>
    <w:p>
      <w:pPr>
        <w:spacing w:after="80"/>
      </w:pPr>
      <w:r>
        <w:rPr>
          <w:b w:val="0"/>
          <w:i w:val="0"/>
        </w:rPr>
        <w:t>Votre destinataire décide en quelques secondes, à l'instinct. Trois sortes d'objets augmentent vos chances sans faire spam : essayez les trois.</w:t>
      </w:r>
    </w:p>
    <w:tbl>
      <w:tblPr>
        <w:tblStyle w:val="TableGrid"/>
        <w:tblW w:type="auto" w:w="0"/>
        <w:tblLook w:firstColumn="1" w:firstRow="1" w:lastColumn="0" w:lastRow="0" w:noHBand="0" w:noVBand="1" w:val="04A0"/>
      </w:tblPr>
      <w:tblGrid>
        <w:gridCol w:w="3289"/>
        <w:gridCol w:w="3289"/>
        <w:gridCol w:w="3289"/>
      </w:tblGrid>
      <w:tr>
        <w:tc>
          <w:tcPr>
            <w:tcW w:type="dxa" w:w="3289"/>
          </w:tcPr>
          <w:p>
            <w:r>
              <w:rPr>
                <w:b/>
                <w:i w:val="0"/>
                <w:color w:val="14304F"/>
              </w:rPr>
              <w:t>Rebondir sur un élément récent</w:t>
            </w:r>
          </w:p>
          <w:p>
            <w:r>
              <w:rPr>
                <w:b w:val="0"/>
                <w:i w:val="0"/>
                <w:sz w:val="19"/>
              </w:rPr>
              <w:t>« [Prénom], merci pour votre intervention hier ». Sincère, et le prénom avec modération.</w:t>
            </w:r>
          </w:p>
          <w:p/>
        </w:tc>
        <w:tc>
          <w:tcPr>
            <w:tcW w:type="dxa" w:w="3289"/>
          </w:tcPr>
          <w:p>
            <w:r>
              <w:rPr>
                <w:b/>
                <w:i w:val="0"/>
                <w:color w:val="14304F"/>
              </w:rPr>
              <w:t>Poser une question</w:t>
            </w:r>
          </w:p>
          <w:p>
            <w:r>
              <w:rPr>
                <w:b w:val="0"/>
                <w:i w:val="0"/>
                <w:sz w:val="19"/>
              </w:rPr>
              <w:t>« Est-ce que cela vous intéresse ? » Elle va au cœur du sujet et joue sur la curiosité.</w:t>
            </w:r>
          </w:p>
          <w:p/>
        </w:tc>
        <w:tc>
          <w:tcPr>
            <w:tcW w:type="dxa" w:w="3289"/>
          </w:tcPr>
          <w:p>
            <w:r>
              <w:rPr>
                <w:b/>
                <w:i w:val="0"/>
                <w:color w:val="14304F"/>
              </w:rPr>
              <w:t>Personnaliser</w:t>
            </w:r>
          </w:p>
          <w:p>
            <w:r>
              <w:rPr>
                <w:b w:val="0"/>
                <w:i w:val="0"/>
                <w:sz w:val="19"/>
              </w:rPr>
              <w:t>Votre structure, la sienne et le mot « proposition » : « [Vous] &amp; [Sa galerie] // Proposition ».</w:t>
            </w:r>
          </w:p>
          <w:p/>
        </w:tc>
      </w:tr>
    </w:tbl>
    <w:p>
      <w:pPr>
        <w:spacing w:after="40"/>
      </w:pPr>
    </w:p>
    <w:p>
      <w:pPr>
        <w:pStyle w:val="ListBullet"/>
      </w:pPr>
      <w:r>
        <w:rPr>
          <w:b/>
          <w:i w:val="0"/>
        </w:rPr>
        <w:t>Court et sobre</w:t>
      </w:r>
      <w:r>
        <w:rPr>
          <w:b w:val="0"/>
          <w:i w:val="0"/>
        </w:rPr>
        <w:t xml:space="preserve"> : on n'en voit que 30 à 80 caractères selon les messageries (repère de 2020). Ni capitales, ni « !!! », ni « promotion » ou « gratuit », qui déclenchent les filtres ; « urgent », rarement.</w:t>
      </w:r>
    </w:p>
    <w:p>
      <w:pPr>
        <w:pStyle w:val="ListBullet"/>
      </w:pPr>
      <w:r>
        <w:rPr>
          <w:b/>
          <w:i w:val="0"/>
        </w:rPr>
        <w:t>Tenu</w:t>
      </w:r>
      <w:r>
        <w:rPr>
          <w:b w:val="0"/>
          <w:i w:val="0"/>
        </w:rPr>
        <w:t xml:space="preserve"> : l'objet éveille la curiosité, le corps porte une proposition de valeur. Pas d'objet attrape-clics.</w:t>
      </w:r>
    </w:p>
    <w:p>
      <w:pPr>
        <w:spacing w:before="280" w:after="120"/>
      </w:pPr>
      <w:r>
        <w:rPr>
          <w:b/>
          <w:color w:val="9A6420"/>
          <w:sz w:val="28"/>
        </w:rPr>
        <w:t xml:space="preserve">3  </w:t>
      </w:r>
      <w:r>
        <w:rPr>
          <w:rFonts w:ascii="Georgia" w:hAnsi="Georgia"/>
          <w:b/>
          <w:color w:val="14304F"/>
          <w:sz w:val="28"/>
        </w:rPr>
        <w:t>Les modèles à compléter</w:t>
      </w:r>
    </w:p>
    <w:p>
      <w:pPr>
        <w:spacing w:after="80"/>
      </w:pPr>
      <w:r>
        <w:rPr>
          <w:b w:val="0"/>
          <w:i w:val="0"/>
        </w:rPr>
        <w:t>Complétez les [crochets], retirez les repères en capitales. Envoi d'un portfolio : fiche n° 5 ; invitation à une exposition : fiche n° 11.</w:t>
      </w: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1. Premier contact : un galeriste, un lieu, une structure</w:t>
            </w:r>
          </w:p>
          <w:p>
            <w:r>
              <w:rPr>
                <w:b w:val="0"/>
                <w:i w:val="0"/>
              </w:rPr>
              <w:t xml:space="preserve">Objet : </w:t>
            </w:r>
            <w:r>
              <w:rPr>
                <w:b/>
                <w:color w:val="9A6420"/>
              </w:rPr>
              <w:t>[Votre nom]</w:t>
            </w:r>
            <w:r>
              <w:rPr>
                <w:b w:val="0"/>
                <w:i w:val="0"/>
              </w:rPr>
              <w:t xml:space="preserve"> &amp; </w:t>
            </w:r>
            <w:r>
              <w:rPr>
                <w:b/>
                <w:color w:val="9A6420"/>
              </w:rPr>
              <w:t>[nom de la galerie]</w:t>
            </w:r>
            <w:r>
              <w:rPr>
                <w:b w:val="0"/>
                <w:i w:val="0"/>
              </w:rPr>
              <w:t xml:space="preserve"> // Proposition</w:t>
            </w:r>
          </w:p>
          <w:p>
            <w:r>
              <w:rPr>
                <w:b w:val="0"/>
                <w:i w:val="0"/>
              </w:rPr>
              <w:t xml:space="preserve">Bonjour </w:t>
            </w:r>
            <w:r>
              <w:rPr>
                <w:b/>
                <w:color w:val="9A6420"/>
              </w:rPr>
              <w:t>[Madame, Monsieur + nom]</w:t>
            </w:r>
            <w:r>
              <w:rPr>
                <w:b w:val="0"/>
                <w:i w:val="0"/>
              </w:rPr>
              <w:t>,</w:t>
            </w:r>
          </w:p>
          <w:p>
            <w:r>
              <w:rPr>
                <w:b w:val="0"/>
                <w:i w:val="0"/>
              </w:rPr>
              <w:t xml:space="preserve">VOUS. </w:t>
            </w:r>
            <w:r>
              <w:rPr>
                <w:b/>
                <w:color w:val="9A6420"/>
              </w:rPr>
              <w:t>[Ce qui a retenu votre attention chez lui : un vernissage, un artiste qu'il expose.]</w:t>
            </w:r>
          </w:p>
          <w:p>
            <w:r>
              <w:rPr>
                <w:b w:val="0"/>
                <w:i w:val="0"/>
              </w:rPr>
              <w:t xml:space="preserve">NOUS. </w:t>
            </w:r>
            <w:r>
              <w:rPr>
                <w:b/>
                <w:color w:val="9A6420"/>
              </w:rPr>
              <w:t>[Ce que vous partagez : la même recherche, la même cause, avec ses mots.]</w:t>
            </w:r>
            <w:r>
              <w:rPr>
                <w:b w:val="0"/>
                <w:i w:val="0"/>
              </w:rPr>
              <w:t xml:space="preserve"> </w:t>
            </w:r>
            <w:r>
              <w:rPr>
                <w:b/>
                <w:color w:val="9A6420"/>
              </w:rPr>
              <w:t>[Lien vers votre site.]</w:t>
            </w:r>
          </w:p>
          <w:p>
            <w:r>
              <w:rPr>
                <w:b w:val="0"/>
                <w:i w:val="0"/>
              </w:rPr>
              <w:t xml:space="preserve">MOI. </w:t>
            </w:r>
            <w:r>
              <w:rPr>
                <w:b/>
                <w:color w:val="9A6420"/>
              </w:rPr>
              <w:t>[Deux lignes : depuis quand vous menez cette recherche, où vous avez exposé, avec qui vous travaillez, ce que vous préparez.]</w:t>
            </w:r>
            <w:r>
              <w:rPr>
                <w:b w:val="0"/>
                <w:i w:val="0"/>
              </w:rPr>
              <w:t xml:space="preserve"> </w:t>
            </w:r>
            <w:r>
              <w:rPr>
                <w:b/>
                <w:color w:val="9A6420"/>
              </w:rPr>
              <w:t>[Un exemple de votre travail en pièce jointe.]</w:t>
            </w:r>
          </w:p>
          <w:p>
            <w:r>
              <w:rPr>
                <w:b w:val="0"/>
                <w:i w:val="0"/>
              </w:rPr>
              <w:t xml:space="preserve">QUESTION. Seriez-vous disponible </w:t>
            </w:r>
            <w:r>
              <w:rPr>
                <w:b/>
                <w:color w:val="9A6420"/>
              </w:rPr>
              <w:t>[mardi 14]</w:t>
            </w:r>
            <w:r>
              <w:rPr>
                <w:b w:val="0"/>
                <w:i w:val="0"/>
              </w:rPr>
              <w:t xml:space="preserve"> à </w:t>
            </w:r>
            <w:r>
              <w:rPr>
                <w:b/>
                <w:color w:val="9A6420"/>
              </w:rPr>
              <w:t>[14 heures]</w:t>
            </w:r>
            <w:r>
              <w:rPr>
                <w:b w:val="0"/>
                <w:i w:val="0"/>
              </w:rPr>
              <w:t xml:space="preserve"> ou </w:t>
            </w:r>
            <w:r>
              <w:rPr>
                <w:b/>
                <w:color w:val="9A6420"/>
              </w:rPr>
              <w:t>[jeudi 16]</w:t>
            </w:r>
            <w:r>
              <w:rPr>
                <w:b w:val="0"/>
                <w:i w:val="0"/>
              </w:rPr>
              <w:t xml:space="preserve"> à </w:t>
            </w:r>
            <w:r>
              <w:rPr>
                <w:b/>
                <w:color w:val="9A6420"/>
              </w:rPr>
              <w:t>[10 heures]</w:t>
            </w:r>
            <w:r>
              <w:rPr>
                <w:b w:val="0"/>
                <w:i w:val="0"/>
              </w:rPr>
              <w:t xml:space="preserve"> ? </w:t>
            </w:r>
            <w:r>
              <w:rPr>
                <w:b/>
                <w:color w:val="9A6420"/>
              </w:rPr>
              <w:t>[Voir le modèle 3.]</w:t>
            </w:r>
          </w:p>
          <w:p>
            <w:r>
              <w:rPr>
                <w:b w:val="0"/>
                <w:i w:val="0"/>
              </w:rPr>
              <w:t xml:space="preserve">Bien à vous, </w:t>
            </w:r>
            <w:r>
              <w:rPr>
                <w:b/>
                <w:color w:val="9A6420"/>
              </w:rPr>
              <w:t>[Prénom Nom]</w:t>
            </w:r>
            <w:r>
              <w:rPr>
                <w:b w:val="0"/>
                <w:i w:val="0"/>
              </w:rPr>
              <w:t xml:space="preserve"> · </w:t>
            </w:r>
            <w:r>
              <w:rPr>
                <w:b/>
                <w:color w:val="9A6420"/>
              </w:rPr>
              <w:t>[site]</w:t>
            </w:r>
            <w:r>
              <w:rPr>
                <w:b w:val="0"/>
                <w:i w:val="0"/>
              </w:rPr>
              <w:t xml:space="preserve"> · </w:t>
            </w:r>
            <w:r>
              <w:rPr>
                <w:b/>
                <w:color w:val="9A6420"/>
              </w:rPr>
              <w:t>[téléphone]</w:t>
            </w:r>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2. Rebondir sur une intervention : le remerciement</w:t>
            </w:r>
          </w:p>
          <w:p>
            <w:r>
              <w:rPr>
                <w:b w:val="0"/>
                <w:i w:val="0"/>
              </w:rPr>
              <w:t xml:space="preserve">Objet : </w:t>
            </w:r>
            <w:r>
              <w:rPr>
                <w:b/>
                <w:color w:val="9A6420"/>
              </w:rPr>
              <w:t>[Prénom]</w:t>
            </w:r>
            <w:r>
              <w:rPr>
                <w:b w:val="0"/>
                <w:i w:val="0"/>
              </w:rPr>
              <w:t xml:space="preserve">, merci pour votre intervention </w:t>
            </w:r>
            <w:r>
              <w:rPr>
                <w:b/>
                <w:color w:val="9A6420"/>
              </w:rPr>
              <w:t>[hier]</w:t>
            </w:r>
          </w:p>
          <w:p>
            <w:r>
              <w:rPr>
                <w:b w:val="0"/>
                <w:i w:val="0"/>
              </w:rPr>
              <w:t xml:space="preserve">Bonjour </w:t>
            </w:r>
            <w:r>
              <w:rPr>
                <w:b/>
                <w:color w:val="9A6420"/>
              </w:rPr>
              <w:t>[Prénom]</w:t>
            </w:r>
            <w:r>
              <w:rPr>
                <w:b w:val="0"/>
                <w:i w:val="0"/>
              </w:rPr>
              <w:t>,</w:t>
            </w:r>
          </w:p>
          <w:p>
            <w:r>
              <w:rPr>
                <w:b w:val="0"/>
                <w:i w:val="0"/>
              </w:rPr>
              <w:t xml:space="preserve">VOUS. Merci pour votre intervention </w:t>
            </w:r>
            <w:r>
              <w:rPr>
                <w:b/>
                <w:color w:val="9A6420"/>
              </w:rPr>
              <w:t>[hier, à tel endroit]</w:t>
            </w:r>
            <w:r>
              <w:rPr>
                <w:b w:val="0"/>
                <w:i w:val="0"/>
              </w:rPr>
              <w:t xml:space="preserve"> : </w:t>
            </w:r>
            <w:r>
              <w:rPr>
                <w:b/>
                <w:color w:val="9A6420"/>
              </w:rPr>
              <w:t>[ce qui vous a marqué, en une phrase que vous pensez vraiment]</w:t>
            </w:r>
            <w:r>
              <w:rPr>
                <w:b w:val="0"/>
                <w:i w:val="0"/>
              </w:rPr>
              <w:t>.</w:t>
            </w:r>
          </w:p>
          <w:p>
            <w:r>
              <w:rPr>
                <w:b w:val="0"/>
                <w:i w:val="0"/>
              </w:rPr>
              <w:t xml:space="preserve">NOUS, MOI, QUESTION. </w:t>
            </w:r>
            <w:r>
              <w:rPr>
                <w:b/>
                <w:color w:val="9A6420"/>
              </w:rPr>
              <w:t>[Comme dans le modèle 1.]</w:t>
            </w:r>
          </w:p>
          <w:p>
            <w:r>
              <w:rPr>
                <w:b w:val="0"/>
                <w:i w:val="0"/>
              </w:rPr>
              <w:t xml:space="preserve">Bien à vous, </w:t>
            </w:r>
            <w:r>
              <w:rPr>
                <w:b/>
                <w:color w:val="9A6420"/>
              </w:rPr>
              <w:t>[signature]</w:t>
            </w:r>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3. La question finale : demander un rendez-vous</w:t>
            </w:r>
          </w:p>
          <w:p>
            <w:r>
              <w:rPr>
                <w:b w:val="0"/>
                <w:i w:val="0"/>
              </w:rPr>
              <w:t xml:space="preserve">AU TÉLÉPHONE. Pourrions-nous nous appeler </w:t>
            </w:r>
            <w:r>
              <w:rPr>
                <w:b/>
                <w:color w:val="9A6420"/>
              </w:rPr>
              <w:t>[jour, date]</w:t>
            </w:r>
            <w:r>
              <w:rPr>
                <w:b w:val="0"/>
                <w:i w:val="0"/>
              </w:rPr>
              <w:t xml:space="preserve"> à </w:t>
            </w:r>
            <w:r>
              <w:rPr>
                <w:b/>
                <w:color w:val="9A6420"/>
              </w:rPr>
              <w:t>[heure]</w:t>
            </w:r>
            <w:r>
              <w:rPr>
                <w:b w:val="0"/>
                <w:i w:val="0"/>
              </w:rPr>
              <w:t xml:space="preserve"> ou </w:t>
            </w:r>
            <w:r>
              <w:rPr>
                <w:b/>
                <w:color w:val="9A6420"/>
              </w:rPr>
              <w:t>[jour, date]</w:t>
            </w:r>
            <w:r>
              <w:rPr>
                <w:b w:val="0"/>
                <w:i w:val="0"/>
              </w:rPr>
              <w:t xml:space="preserve"> à </w:t>
            </w:r>
            <w:r>
              <w:rPr>
                <w:b/>
                <w:color w:val="9A6420"/>
              </w:rPr>
              <w:t>[heure]</w:t>
            </w:r>
            <w:r>
              <w:rPr>
                <w:b w:val="0"/>
                <w:i w:val="0"/>
              </w:rPr>
              <w:t xml:space="preserve">, pour parler de </w:t>
            </w:r>
            <w:r>
              <w:rPr>
                <w:b/>
                <w:color w:val="9A6420"/>
              </w:rPr>
              <w:t>[sa programmation, son projet]</w:t>
            </w:r>
            <w:r>
              <w:rPr>
                <w:b w:val="0"/>
                <w:i w:val="0"/>
              </w:rPr>
              <w:t xml:space="preserve"> ?</w:t>
            </w:r>
          </w:p>
          <w:p>
            <w:r>
              <w:rPr>
                <w:b w:val="0"/>
                <w:i w:val="0"/>
              </w:rPr>
              <w:t xml:space="preserve">EN VRAI. Seriez-vous disponible pour une rencontre </w:t>
            </w:r>
            <w:r>
              <w:rPr>
                <w:b/>
                <w:color w:val="9A6420"/>
              </w:rPr>
              <w:t>[jour, date]</w:t>
            </w:r>
            <w:r>
              <w:rPr>
                <w:b w:val="0"/>
                <w:i w:val="0"/>
              </w:rPr>
              <w:t xml:space="preserve"> à </w:t>
            </w:r>
            <w:r>
              <w:rPr>
                <w:b/>
                <w:color w:val="9A6420"/>
              </w:rPr>
              <w:t>[heure]</w:t>
            </w:r>
            <w:r>
              <w:rPr>
                <w:b w:val="0"/>
                <w:i w:val="0"/>
              </w:rPr>
              <w:t xml:space="preserve"> ou </w:t>
            </w:r>
            <w:r>
              <w:rPr>
                <w:b/>
                <w:color w:val="9A6420"/>
              </w:rPr>
              <w:t>[jour, date]</w:t>
            </w:r>
            <w:r>
              <w:rPr>
                <w:b w:val="0"/>
                <w:i w:val="0"/>
              </w:rPr>
              <w:t xml:space="preserve"> à </w:t>
            </w:r>
            <w:r>
              <w:rPr>
                <w:b/>
                <w:color w:val="9A6420"/>
              </w:rPr>
              <w:t>[heure]</w:t>
            </w:r>
            <w:r>
              <w:rPr>
                <w:b w:val="0"/>
                <w:i w:val="0"/>
              </w:rPr>
              <w:t xml:space="preserve">, </w:t>
            </w:r>
            <w:r>
              <w:rPr>
                <w:b/>
                <w:color w:val="9A6420"/>
              </w:rPr>
              <w:t>[lieu]</w:t>
            </w:r>
            <w:r>
              <w:rPr>
                <w:b w:val="0"/>
                <w:i w:val="0"/>
              </w:rPr>
              <w:t xml:space="preserve"> ?</w:t>
            </w:r>
          </w:p>
          <w:p>
            <w:r>
              <w:rPr>
                <w:b w:val="0"/>
                <w:i w:val="0"/>
              </w:rPr>
              <w:t>POURQUOI : on répond oui ou non, plus vite ; au-delà de dix jours, le rendez-vous risque d'être décalé.</w:t>
            </w:r>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4. Demander un retour critique à un pair</w:t>
            </w:r>
          </w:p>
          <w:p>
            <w:r>
              <w:rPr>
                <w:b w:val="0"/>
                <w:i w:val="0"/>
              </w:rPr>
              <w:t xml:space="preserve">Objet : </w:t>
            </w:r>
            <w:r>
              <w:rPr>
                <w:b/>
                <w:color w:val="9A6420"/>
              </w:rPr>
              <w:t>[une question, ou un rebond sur ce qu'il ou elle vient de faire]</w:t>
            </w:r>
          </w:p>
          <w:p>
            <w:r>
              <w:rPr>
                <w:b w:val="0"/>
                <w:i w:val="0"/>
              </w:rPr>
              <w:t xml:space="preserve">Bonjour </w:t>
            </w:r>
            <w:r>
              <w:rPr>
                <w:b/>
                <w:color w:val="9A6420"/>
              </w:rPr>
              <w:t>[prénom]</w:t>
            </w:r>
            <w:r>
              <w:rPr>
                <w:b w:val="0"/>
                <w:i w:val="0"/>
              </w:rPr>
              <w:t xml:space="preserve">, </w:t>
            </w:r>
            <w:r>
              <w:rPr>
                <w:b/>
                <w:color w:val="9A6420"/>
              </w:rPr>
              <w:t>[ou « Salut », si vous vous tutoyez]</w:t>
            </w:r>
          </w:p>
          <w:p>
            <w:r>
              <w:rPr>
                <w:b w:val="0"/>
                <w:i w:val="0"/>
              </w:rPr>
              <w:t xml:space="preserve">VOUS. </w:t>
            </w:r>
            <w:r>
              <w:rPr>
                <w:b/>
                <w:color w:val="9A6420"/>
              </w:rPr>
              <w:t>[Son travail, que vous suivez : un podcast, une exposition, un texte ; et ce qu'il a de rare pour vous.]</w:t>
            </w:r>
          </w:p>
          <w:p>
            <w:r>
              <w:rPr>
                <w:b w:val="0"/>
                <w:i w:val="0"/>
              </w:rPr>
              <w:t xml:space="preserve">NOUS. </w:t>
            </w:r>
            <w:r>
              <w:rPr>
                <w:b/>
                <w:color w:val="9A6420"/>
              </w:rPr>
              <w:t>[La cause, la question que vous partagez.]</w:t>
            </w:r>
          </w:p>
          <w:p>
            <w:r>
              <w:rPr>
                <w:b w:val="0"/>
                <w:i w:val="0"/>
              </w:rPr>
              <w:t xml:space="preserve">MOI. </w:t>
            </w:r>
            <w:r>
              <w:rPr>
                <w:b/>
                <w:color w:val="9A6420"/>
              </w:rPr>
              <w:t>[Votre projet, né de cette cause : une réflexion plus grande que lui.]</w:t>
            </w:r>
          </w:p>
          <w:p>
            <w:r>
              <w:rPr>
                <w:b w:val="0"/>
                <w:i w:val="0"/>
              </w:rPr>
              <w:t xml:space="preserve">QUESTION. Accepteriez-vous de me faire un retour sur </w:t>
            </w:r>
            <w:r>
              <w:rPr>
                <w:b/>
                <w:color w:val="9A6420"/>
              </w:rPr>
              <w:t>[le projet]</w:t>
            </w:r>
            <w:r>
              <w:rPr>
                <w:b w:val="0"/>
                <w:i w:val="0"/>
              </w:rPr>
              <w:t xml:space="preserve"> ? </w:t>
            </w:r>
            <w:r>
              <w:rPr>
                <w:b/>
                <w:color w:val="9A6420"/>
              </w:rPr>
              <w:t>[Où et quand le voir.]</w:t>
            </w:r>
          </w:p>
          <w:p>
            <w:r>
              <w:rPr>
                <w:b w:val="0"/>
                <w:i w:val="0"/>
              </w:rPr>
              <w:t xml:space="preserve">Bien à vous, </w:t>
            </w:r>
            <w:r>
              <w:rPr>
                <w:b/>
                <w:color w:val="9A6420"/>
              </w:rPr>
              <w:t>[signature]</w:t>
            </w:r>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5. Vos actualités, à une petite liste (100 à 150 personnes)</w:t>
            </w:r>
          </w:p>
          <w:p>
            <w:r>
              <w:rPr>
                <w:b w:val="0"/>
                <w:i w:val="0"/>
              </w:rPr>
              <w:t xml:space="preserve">Objet : </w:t>
            </w:r>
            <w:r>
              <w:rPr>
                <w:b/>
                <w:color w:val="9A6420"/>
              </w:rPr>
              <w:t>[votre actualité, en quelques mots]</w:t>
            </w:r>
          </w:p>
          <w:p>
            <w:r>
              <w:rPr>
                <w:b w:val="0"/>
                <w:i w:val="0"/>
              </w:rPr>
              <w:t xml:space="preserve">Bonjour </w:t>
            </w:r>
            <w:r>
              <w:rPr>
                <w:b/>
                <w:color w:val="9A6420"/>
              </w:rPr>
              <w:t>[prénom]</w:t>
            </w:r>
            <w:r>
              <w:rPr>
                <w:b w:val="0"/>
                <w:i w:val="0"/>
              </w:rPr>
              <w:t>,</w:t>
            </w:r>
          </w:p>
          <w:p>
            <w:r>
              <w:rPr>
                <w:b/>
                <w:color w:val="9A6420"/>
              </w:rPr>
              <w:t>[Votre actualité, en deux ou trois phrases.]</w:t>
            </w:r>
            <w:r>
              <w:rPr>
                <w:b w:val="0"/>
                <w:i w:val="0"/>
              </w:rPr>
              <w:t xml:space="preserve"> </w:t>
            </w:r>
            <w:r>
              <w:rPr>
                <w:b/>
                <w:color w:val="9A6420"/>
              </w:rPr>
              <w:t>[Une question à vos lecteurs.]</w:t>
            </w:r>
          </w:p>
          <w:p>
            <w:r>
              <w:rPr>
                <w:b/>
                <w:color w:val="9A6420"/>
              </w:rPr>
              <w:t>[De belles photos en pièce jointe.]</w:t>
            </w:r>
          </w:p>
          <w:p>
            <w:r>
              <w:rPr>
                <w:b/>
                <w:color w:val="9A6420"/>
              </w:rPr>
              <w:t>[Prénom Nom]</w:t>
            </w:r>
            <w:r>
              <w:rPr>
                <w:b w:val="0"/>
                <w:i w:val="0"/>
              </w:rPr>
              <w:t xml:space="preserve"> · </w:t>
            </w:r>
            <w:r>
              <w:rPr>
                <w:b/>
                <w:color w:val="9A6420"/>
              </w:rPr>
              <w:t>[site]</w:t>
            </w:r>
          </w:p>
          <w:p>
            <w:r>
              <w:rPr>
                <w:b w:val="0"/>
                <w:i w:val="0"/>
              </w:rPr>
              <w:t>Pour ne plus recevoir ces nouvelles, répondez simplement à ce mail.</w:t>
            </w:r>
          </w:p>
          <w:p>
            <w:r>
              <w:rPr>
                <w:b w:val="0"/>
                <w:i w:val="0"/>
              </w:rPr>
              <w:t>ENVOI GROUPÉ : les adresses en copie cachée (Cci).</w:t>
            </w:r>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UN POINT DE DROIT, À JOUR AU 4 OCTOBRE 2026</w:t>
            </w:r>
          </w:p>
          <w:p>
            <w:r>
              <w:rPr>
                <w:b/>
                <w:i w:val="0"/>
                <w:sz w:val="19"/>
              </w:rPr>
              <w:t>À un galeriste</w:t>
            </w:r>
            <w:r>
              <w:rPr>
                <w:b w:val="0"/>
                <w:i w:val="0"/>
                <w:sz w:val="19"/>
              </w:rPr>
              <w:t xml:space="preserve">, à son adresse professionnelle, pour lui proposer votre travail : pas d'accord préalable, s'il est informé de l'usage de son adresse et peut s'y opposer simplement (CNIL). </w:t>
            </w:r>
            <w:r>
              <w:rPr>
                <w:b/>
                <w:i w:val="0"/>
                <w:sz w:val="19"/>
              </w:rPr>
              <w:t>À des particuliers</w:t>
            </w:r>
            <w:r>
              <w:rPr>
                <w:b w:val="0"/>
                <w:i w:val="0"/>
                <w:sz w:val="19"/>
              </w:rPr>
              <w:t xml:space="preserve">, des actualités qui promeuvent des œuvres à vendre : leur consentement préalable, sauf s'ils vous ont déjà acheté une œuvre, pour des œuvres analogues, et s'ils ont pu refuser dès la collecte de leur adresse puis à chaque message (code des postes et des communications électroniques, art. L34-5). </w:t>
            </w:r>
            <w:r>
              <w:rPr>
                <w:b/>
                <w:i w:val="0"/>
                <w:sz w:val="19"/>
              </w:rPr>
              <w:t>Toujours</w:t>
            </w:r>
            <w:r>
              <w:rPr>
                <w:b w:val="0"/>
                <w:i w:val="0"/>
                <w:sz w:val="19"/>
              </w:rPr>
              <w:t xml:space="preserve"> : votre identité, un moyen de ne plus rien recevoir, un objet en rapport avec le message.</w:t>
            </w:r>
          </w:p>
        </w:tc>
      </w:tr>
    </w:tbl>
    <w:p>
      <w:pPr>
        <w:spacing w:after="40"/>
      </w:pPr>
    </w:p>
    <w:p>
      <w:pPr>
        <w:spacing w:before="280" w:after="120"/>
      </w:pPr>
      <w:r>
        <w:rPr>
          <w:b/>
          <w:color w:val="9A6420"/>
          <w:sz w:val="28"/>
        </w:rPr>
        <w:t xml:space="preserve">4  </w:t>
      </w:r>
      <w:r>
        <w:rPr>
          <w:rFonts w:ascii="Georgia" w:hAnsi="Georgia"/>
          <w:b/>
          <w:color w:val="14304F"/>
          <w:sz w:val="28"/>
        </w:rPr>
        <w:t>Relancer</w:t>
      </w:r>
    </w:p>
    <w:p>
      <w:pPr>
        <w:spacing w:after="80"/>
      </w:pPr>
      <w:r>
        <w:rPr>
          <w:b w:val="0"/>
          <w:i w:val="0"/>
        </w:rPr>
        <w:t>Pas de réponse ? C'est fréquent, et certaines arrivent six mois ou un an plus tard. Si votre demande est légitime, vous n'ennuyez personne.</w:t>
      </w:r>
    </w:p>
    <w:p>
      <w:pPr>
        <w:spacing w:after="60"/>
      </w:pPr>
      <w:r>
        <w:rPr>
          <w:b/>
          <w:color w:val="9A6420"/>
        </w:rPr>
        <w:t xml:space="preserve">1. </w:t>
      </w:r>
      <w:r>
        <w:rPr>
          <w:b/>
          <w:i w:val="0"/>
          <w:color w:val="14304F"/>
        </w:rPr>
        <w:t xml:space="preserve">Après sept jours, parfois cinq : </w:t>
      </w:r>
      <w:r>
        <w:rPr>
          <w:b w:val="0"/>
          <w:i w:val="0"/>
        </w:rPr>
        <w:t>un mail très court (modèle 6).</w:t>
      </w:r>
    </w:p>
    <w:p>
      <w:pPr>
        <w:spacing w:after="60"/>
      </w:pPr>
      <w:r>
        <w:rPr>
          <w:b/>
          <w:color w:val="9A6420"/>
        </w:rPr>
        <w:t xml:space="preserve">2. </w:t>
      </w:r>
      <w:r>
        <w:rPr>
          <w:b/>
          <w:i w:val="0"/>
          <w:color w:val="14304F"/>
        </w:rPr>
        <w:t xml:space="preserve">Une dizaine de jours plus tard : </w:t>
      </w:r>
      <w:r>
        <w:rPr>
          <w:b w:val="0"/>
          <w:i w:val="0"/>
        </w:rPr>
        <w:t>une information sans rapport avec la première (modèle 6).</w:t>
      </w:r>
    </w:p>
    <w:p>
      <w:pPr>
        <w:spacing w:after="60"/>
      </w:pPr>
      <w:r>
        <w:rPr>
          <w:b/>
          <w:color w:val="9A6420"/>
        </w:rPr>
        <w:t xml:space="preserve">3. </w:t>
      </w:r>
      <w:r>
        <w:rPr>
          <w:b/>
          <w:i w:val="0"/>
          <w:color w:val="14304F"/>
        </w:rPr>
        <w:t xml:space="preserve">Changez de canal : </w:t>
      </w:r>
      <w:r>
        <w:rPr>
          <w:b w:val="0"/>
          <w:i w:val="0"/>
        </w:rPr>
        <w:t>un appel, un texto, un passage sur place. Le passage dépend de la personne : une bibliothécaire qui programme des expositions le conseillait ; avec un galeriste, c'est l'inverse.</w:t>
      </w:r>
    </w:p>
    <w:p>
      <w:pPr>
        <w:spacing w:after="60"/>
      </w:pPr>
      <w:r>
        <w:rPr>
          <w:b/>
          <w:color w:val="9A6420"/>
        </w:rPr>
        <w:t xml:space="preserve">4. </w:t>
      </w:r>
      <w:r>
        <w:rPr>
          <w:b/>
          <w:i w:val="0"/>
          <w:color w:val="14304F"/>
        </w:rPr>
        <w:t xml:space="preserve">Variez, jusqu'à six relances, </w:t>
      </w:r>
      <w:r>
        <w:rPr>
          <w:b w:val="0"/>
          <w:i w:val="0"/>
        </w:rPr>
        <w:t>davantage pour des interlocuteurs très sollicités. Le mardi plutôt que le lundi matin.</w:t>
      </w: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6. Deux relances écrites</w:t>
            </w:r>
          </w:p>
          <w:p>
            <w:r>
              <w:rPr>
                <w:b w:val="0"/>
                <w:i w:val="0"/>
              </w:rPr>
              <w:t xml:space="preserve">APRÈS SEPT JOURS. Bonjour </w:t>
            </w:r>
            <w:r>
              <w:rPr>
                <w:b/>
                <w:color w:val="9A6420"/>
              </w:rPr>
              <w:t>[prénom]</w:t>
            </w:r>
            <w:r>
              <w:rPr>
                <w:b w:val="0"/>
                <w:i w:val="0"/>
              </w:rPr>
              <w:t xml:space="preserve">, avez-vous bien reçu mon mail du </w:t>
            </w:r>
            <w:r>
              <w:rPr>
                <w:b/>
                <w:color w:val="9A6420"/>
              </w:rPr>
              <w:t>[date]</w:t>
            </w:r>
            <w:r>
              <w:rPr>
                <w:b w:val="0"/>
                <w:i w:val="0"/>
              </w:rPr>
              <w:t xml:space="preserve"> ? Bien à vous, </w:t>
            </w:r>
            <w:r>
              <w:rPr>
                <w:b/>
                <w:color w:val="9A6420"/>
              </w:rPr>
              <w:t>[signature]</w:t>
            </w:r>
          </w:p>
          <w:p>
            <w:r>
              <w:rPr>
                <w:b w:val="0"/>
                <w:i w:val="0"/>
              </w:rPr>
              <w:t xml:space="preserve">UNE DIZAINE DE JOURS PLUS TARD. Bonjour </w:t>
            </w:r>
            <w:r>
              <w:rPr>
                <w:b/>
                <w:color w:val="9A6420"/>
              </w:rPr>
              <w:t>[prénom]</w:t>
            </w:r>
            <w:r>
              <w:rPr>
                <w:b w:val="0"/>
                <w:i w:val="0"/>
              </w:rPr>
              <w:t xml:space="preserve">, </w:t>
            </w:r>
            <w:r>
              <w:rPr>
                <w:b/>
                <w:color w:val="9A6420"/>
              </w:rPr>
              <w:t>[une actualité plus générale, sans rapport avec votre première demande : la vôtre, ou une information qui peut l'intéresser.]</w:t>
            </w:r>
            <w:r>
              <w:rPr>
                <w:b w:val="0"/>
                <w:i w:val="0"/>
              </w:rPr>
              <w:t xml:space="preserve"> Bien à vous, </w:t>
            </w:r>
            <w:r>
              <w:rPr>
                <w:b/>
                <w:color w:val="9A6420"/>
              </w:rPr>
              <w:t>[signature]</w:t>
            </w:r>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7. La mise en relation, la meilleure des relances</w:t>
            </w:r>
          </w:p>
          <w:p>
            <w:r>
              <w:rPr>
                <w:b w:val="0"/>
                <w:i w:val="0"/>
              </w:rPr>
              <w:t xml:space="preserve">LA DEMANDE, souvent à l'oral, quand on vous dit « Contacte-le de ma part » : Pourrais-tu plutôt nous présenter par mail, </w:t>
            </w:r>
            <w:r>
              <w:rPr>
                <w:b/>
                <w:color w:val="9A6420"/>
              </w:rPr>
              <w:t>[prénom]</w:t>
            </w:r>
            <w:r>
              <w:rPr>
                <w:b w:val="0"/>
                <w:i w:val="0"/>
              </w:rPr>
              <w:t xml:space="preserve"> et moi ?</w:t>
            </w:r>
          </w:p>
          <w:p>
            <w:r>
              <w:rPr>
                <w:b w:val="0"/>
                <w:i w:val="0"/>
              </w:rPr>
              <w:t>LE MAIL, écrit par votre contact commun, tout le monde en copie :</w:t>
            </w:r>
          </w:p>
          <w:p>
            <w:r>
              <w:rPr>
                <w:b w:val="0"/>
                <w:i w:val="0"/>
              </w:rPr>
              <w:t xml:space="preserve">Bonjour </w:t>
            </w:r>
            <w:r>
              <w:rPr>
                <w:b/>
                <w:color w:val="9A6420"/>
              </w:rPr>
              <w:t>[Prénom A]</w:t>
            </w:r>
            <w:r>
              <w:rPr>
                <w:b w:val="0"/>
                <w:i w:val="0"/>
              </w:rPr>
              <w:t xml:space="preserve">, je te présente </w:t>
            </w:r>
            <w:r>
              <w:rPr>
                <w:b/>
                <w:color w:val="9A6420"/>
              </w:rPr>
              <w:t>[Prénom B]</w:t>
            </w:r>
            <w:r>
              <w:rPr>
                <w:b w:val="0"/>
                <w:i w:val="0"/>
              </w:rPr>
              <w:t xml:space="preserve">, </w:t>
            </w:r>
            <w:r>
              <w:rPr>
                <w:b/>
                <w:color w:val="9A6420"/>
              </w:rPr>
              <w:t>[qui il ou elle est, en une phrase]</w:t>
            </w:r>
            <w:r>
              <w:rPr>
                <w:b w:val="0"/>
                <w:i w:val="0"/>
              </w:rPr>
              <w:t>.</w:t>
            </w:r>
          </w:p>
          <w:p>
            <w:r>
              <w:rPr>
                <w:b w:val="0"/>
                <w:i w:val="0"/>
              </w:rPr>
              <w:t xml:space="preserve">Bonjour </w:t>
            </w:r>
            <w:r>
              <w:rPr>
                <w:b/>
                <w:color w:val="9A6420"/>
              </w:rPr>
              <w:t>[Prénom B]</w:t>
            </w:r>
            <w:r>
              <w:rPr>
                <w:b w:val="0"/>
                <w:i w:val="0"/>
              </w:rPr>
              <w:t xml:space="preserve">, je te présente </w:t>
            </w:r>
            <w:r>
              <w:rPr>
                <w:b/>
                <w:color w:val="9A6420"/>
              </w:rPr>
              <w:t>[Prénom A]</w:t>
            </w:r>
            <w:r>
              <w:rPr>
                <w:b w:val="0"/>
                <w:i w:val="0"/>
              </w:rPr>
              <w:t xml:space="preserve">, </w:t>
            </w:r>
            <w:r>
              <w:rPr>
                <w:b/>
                <w:color w:val="9A6420"/>
              </w:rPr>
              <w:t>[qui il ou elle est, en une phrase]</w:t>
            </w:r>
            <w:r>
              <w:rPr>
                <w:b w:val="0"/>
                <w:i w:val="0"/>
              </w:rPr>
              <w:t>.</w:t>
            </w:r>
          </w:p>
          <w:p>
            <w:r>
              <w:rPr>
                <w:b/>
                <w:color w:val="9A6420"/>
              </w:rPr>
              <w:t>[Pourquoi ils gagneraient à se parler.]</w:t>
            </w:r>
            <w:r>
              <w:rPr>
                <w:b w:val="0"/>
                <w:i w:val="0"/>
              </w:rPr>
              <w:t xml:space="preserve"> </w:t>
            </w:r>
            <w:r>
              <w:rPr>
                <w:b/>
                <w:color w:val="9A6420"/>
              </w:rPr>
              <w:t>[Signature du contact commun]</w:t>
            </w:r>
          </w:p>
          <w:p>
            <w:r>
              <w:rPr>
                <w:b w:val="0"/>
                <w:i w:val="0"/>
              </w:rPr>
              <w:t>POURQUOI : votre contact se porte garant ; ne pas vous répondre, ce serait ne pas lui répondre. Pour en demander, proposez-en.</w:t>
            </w:r>
          </w:p>
        </w:tc>
      </w:tr>
    </w:tbl>
    <w:p>
      <w:pPr>
        <w:spacing w:after="40"/>
      </w:pPr>
    </w:p>
    <w:p>
      <w:pPr>
        <w:spacing w:before="280" w:after="120"/>
      </w:pPr>
      <w:r>
        <w:rPr>
          <w:b/>
          <w:color w:val="9A6420"/>
          <w:sz w:val="28"/>
        </w:rPr>
        <w:t xml:space="preserve">5  </w:t>
      </w:r>
      <w:r>
        <w:rPr>
          <w:rFonts w:ascii="Georgia" w:hAnsi="Georgia"/>
          <w:b/>
          <w:color w:val="14304F"/>
          <w:sz w:val="28"/>
        </w:rPr>
        <w:t>Relire avant d'envoyer</w:t>
      </w:r>
    </w:p>
    <w:p>
      <w:pPr>
        <w:spacing w:after="40"/>
      </w:pPr>
      <w:r>
        <w:rPr>
          <w:b w:val="0"/>
          <w:i w:val="0"/>
        </w:rPr>
        <w:t>☐  Lignes : ……… (dix au plus) · « je » : ……… (le moins possible) · « mais » et négations : ……… · Lu en quelques secondes, le mail dit pourquoi vous écrivez et ce que vous attendez.</w:t>
      </w:r>
    </w:p>
    <w:p>
      <w:pPr>
        <w:spacing w:after="40"/>
      </w:pPr>
      <w:r>
        <w:rPr>
          <w:b w:val="0"/>
          <w:i w:val="0"/>
        </w:rPr>
        <w:t>☐  Une seule question, avec son point d'interrogation, et deux dates avec un horaire dans les dix jours.</w:t>
      </w:r>
    </w:p>
    <w:p>
      <w:pPr>
        <w:spacing w:after="40"/>
      </w:pPr>
      <w:r>
        <w:rPr>
          <w:b w:val="0"/>
          <w:i w:val="0"/>
        </w:rPr>
        <w:t>☐  Objet court et sobre ; lien et pièce jointe présents ; copie utile, cachée pour un envoi groupé.</w:t>
      </w:r>
    </w:p>
    <w:tbl>
      <w:tblPr>
        <w:tblStyle w:val="TableGrid"/>
        <w:tblW w:type="auto" w:w="0"/>
        <w:tblLook w:firstColumn="1" w:firstRow="1" w:lastColumn="0" w:lastRow="0" w:noHBand="0" w:noVBand="1" w:val="04A0"/>
      </w:tblPr>
      <w:tblGrid>
        <w:gridCol w:w="4933"/>
        <w:gridCol w:w="4933"/>
      </w:tblGrid>
      <w:tr>
        <w:tc>
          <w:tcPr>
            <w:tcW w:type="dxa" w:w="4933"/>
            <w:shd w:val="clear" w:color="auto" w:fill="e4eaf3"/>
          </w:tcPr>
          <w:p>
            <w:r>
              <w:rPr>
                <w:b/>
                <w:i w:val="0"/>
                <w:color w:val="14304F"/>
                <w:sz w:val="19"/>
              </w:rPr>
              <w:t>À éviter</w:t>
            </w:r>
          </w:p>
        </w:tc>
        <w:tc>
          <w:tcPr>
            <w:tcW w:type="dxa" w:w="4933"/>
            <w:shd w:val="clear" w:color="auto" w:fill="e4eaf3"/>
          </w:tcPr>
          <w:p>
            <w:r>
              <w:rPr>
                <w:b/>
                <w:i w:val="0"/>
                <w:color w:val="14304F"/>
                <w:sz w:val="19"/>
              </w:rPr>
              <w:t>À préférer</w:t>
            </w:r>
          </w:p>
        </w:tc>
      </w:tr>
      <w:tr>
        <w:tc>
          <w:tcPr>
            <w:tcW w:type="dxa" w:w="4933"/>
          </w:tcPr>
          <w:p>
            <w:r>
              <w:rPr>
                <w:b w:val="0"/>
                <w:i w:val="0"/>
                <w:sz w:val="19"/>
              </w:rPr>
              <w:t>« Je me permets de vous solliciter »</w:t>
            </w:r>
          </w:p>
        </w:tc>
        <w:tc>
          <w:tcPr>
            <w:tcW w:type="dxa" w:w="4933"/>
          </w:tcPr>
          <w:p>
            <w:r>
              <w:rPr>
                <w:b w:val="0"/>
                <w:i w:val="0"/>
                <w:sz w:val="19"/>
              </w:rPr>
              <w:t>Commencer par votre destinataire</w:t>
            </w:r>
          </w:p>
        </w:tc>
      </w:tr>
      <w:tr>
        <w:tc>
          <w:tcPr>
            <w:tcW w:type="dxa" w:w="4933"/>
          </w:tcPr>
          <w:p>
            <w:r>
              <w:rPr>
                <w:b w:val="0"/>
                <w:i w:val="0"/>
                <w:sz w:val="19"/>
              </w:rPr>
              <w:t>« N'hésitez pas à me contacter »</w:t>
            </w:r>
          </w:p>
        </w:tc>
        <w:tc>
          <w:tcPr>
            <w:tcW w:type="dxa" w:w="4933"/>
          </w:tcPr>
          <w:p>
            <w:r>
              <w:rPr>
                <w:b w:val="0"/>
                <w:i w:val="0"/>
                <w:sz w:val="19"/>
              </w:rPr>
              <w:t>« Seriez-vous disponible pour un rendez-vous téléphonique ? »</w:t>
            </w:r>
          </w:p>
        </w:tc>
      </w:tr>
      <w:tr>
        <w:tc>
          <w:tcPr>
            <w:tcW w:type="dxa" w:w="4933"/>
          </w:tcPr>
          <w:p>
            <w:r>
              <w:rPr>
                <w:b w:val="0"/>
                <w:i w:val="0"/>
                <w:sz w:val="19"/>
              </w:rPr>
              <w:t>« Seriez-vous disponible prochainement ? »</w:t>
            </w:r>
          </w:p>
        </w:tc>
        <w:tc>
          <w:tcPr>
            <w:tcW w:type="dxa" w:w="4933"/>
          </w:tcPr>
          <w:p>
            <w:r>
              <w:rPr>
                <w:b w:val="0"/>
                <w:i w:val="0"/>
                <w:sz w:val="19"/>
              </w:rPr>
              <w:t>« Seriez-vous disponible mardi 14 à 14 heures ? »</w:t>
            </w:r>
          </w:p>
        </w:tc>
      </w:tr>
      <w:tr>
        <w:tc>
          <w:tcPr>
            <w:tcW w:type="dxa" w:w="4933"/>
          </w:tcPr>
          <w:p>
            <w:r>
              <w:rPr>
                <w:b w:val="0"/>
                <w:i w:val="0"/>
                <w:sz w:val="19"/>
              </w:rPr>
              <w:t>« Je vous contacte de la part de… »</w:t>
            </w:r>
          </w:p>
        </w:tc>
        <w:tc>
          <w:tcPr>
            <w:tcW w:type="dxa" w:w="4933"/>
          </w:tcPr>
          <w:p>
            <w:r>
              <w:rPr>
                <w:b w:val="0"/>
                <w:i w:val="0"/>
                <w:sz w:val="19"/>
              </w:rPr>
              <w:t>Un mail de mise en relation, écrit par votre contact</w:t>
            </w:r>
          </w:p>
        </w:tc>
      </w:tr>
      <w:tr>
        <w:tc>
          <w:tcPr>
            <w:tcW w:type="dxa" w:w="4933"/>
          </w:tcPr>
          <w:p>
            <w:r>
              <w:rPr>
                <w:b w:val="0"/>
                <w:i w:val="0"/>
                <w:sz w:val="19"/>
              </w:rPr>
              <w:t>Trente lignes d'explications, un prix</w:t>
            </w:r>
          </w:p>
        </w:tc>
        <w:tc>
          <w:tcPr>
            <w:tcW w:type="dxa" w:w="4933"/>
          </w:tcPr>
          <w:p>
            <w:r>
              <w:rPr>
                <w:b w:val="0"/>
                <w:i w:val="0"/>
                <w:sz w:val="19"/>
              </w:rPr>
              <w:t>Dix lignes, et un rendez-vous pour en parler</w:t>
            </w:r>
          </w:p>
        </w:tc>
      </w:tr>
    </w:tbl>
    <w:p>
      <w:pPr>
        <w:spacing w:before="280" w:after="120"/>
      </w:pPr>
      <w:r>
        <w:rPr>
          <w:b/>
          <w:color w:val="9A6420"/>
          <w:sz w:val="28"/>
        </w:rPr>
        <w:t xml:space="preserve">6  </w:t>
      </w:r>
      <w:r>
        <w:rPr>
          <w:rFonts w:ascii="Georgia" w:hAnsi="Georgia"/>
          <w:b/>
          <w:color w:val="14304F"/>
          <w:sz w:val="28"/>
        </w:rPr>
        <w:t>Suivre vos envois</w:t>
      </w:r>
    </w:p>
    <w:tbl>
      <w:tblPr>
        <w:tblStyle w:val="TableGrid"/>
        <w:tblW w:type="auto" w:w="0"/>
        <w:tblLook w:firstColumn="1" w:firstRow="1" w:lastColumn="0" w:lastRow="0" w:noHBand="0" w:noVBand="1" w:val="04A0"/>
      </w:tblPr>
      <w:tblGrid>
        <w:gridCol w:w="1644"/>
        <w:gridCol w:w="1644"/>
        <w:gridCol w:w="1644"/>
        <w:gridCol w:w="1644"/>
        <w:gridCol w:w="1644"/>
        <w:gridCol w:w="1644"/>
      </w:tblGrid>
      <w:tr>
        <w:tc>
          <w:tcPr>
            <w:tcW w:type="dxa" w:w="1644"/>
            <w:shd w:val="clear" w:color="auto" w:fill="e4eaf3"/>
          </w:tcPr>
          <w:p>
            <w:r>
              <w:rPr>
                <w:b/>
                <w:i w:val="0"/>
                <w:color w:val="14304F"/>
                <w:sz w:val="19"/>
              </w:rPr>
              <w:t>Destinataire</w:t>
            </w:r>
          </w:p>
        </w:tc>
        <w:tc>
          <w:tcPr>
            <w:tcW w:type="dxa" w:w="1644"/>
            <w:shd w:val="clear" w:color="auto" w:fill="e4eaf3"/>
          </w:tcPr>
          <w:p>
            <w:r>
              <w:rPr>
                <w:b/>
                <w:i w:val="0"/>
                <w:color w:val="14304F"/>
                <w:sz w:val="19"/>
              </w:rPr>
              <w:t>Envoi : date, objet</w:t>
            </w:r>
          </w:p>
        </w:tc>
        <w:tc>
          <w:tcPr>
            <w:tcW w:type="dxa" w:w="1644"/>
            <w:shd w:val="clear" w:color="auto" w:fill="e4eaf3"/>
          </w:tcPr>
          <w:p>
            <w:r>
              <w:rPr>
                <w:b/>
                <w:i w:val="0"/>
                <w:color w:val="14304F"/>
                <w:sz w:val="19"/>
              </w:rPr>
              <w:t>Relance 1</w:t>
            </w:r>
          </w:p>
        </w:tc>
        <w:tc>
          <w:tcPr>
            <w:tcW w:type="dxa" w:w="1644"/>
            <w:shd w:val="clear" w:color="auto" w:fill="e4eaf3"/>
          </w:tcPr>
          <w:p>
            <w:r>
              <w:rPr>
                <w:b/>
                <w:i w:val="0"/>
                <w:color w:val="14304F"/>
                <w:sz w:val="19"/>
              </w:rPr>
              <w:t>Relance 2</w:t>
            </w:r>
          </w:p>
        </w:tc>
        <w:tc>
          <w:tcPr>
            <w:tcW w:type="dxa" w:w="1644"/>
            <w:shd w:val="clear" w:color="auto" w:fill="e4eaf3"/>
          </w:tcPr>
          <w:p>
            <w:r>
              <w:rPr>
                <w:b/>
                <w:i w:val="0"/>
                <w:color w:val="14304F"/>
                <w:sz w:val="19"/>
              </w:rPr>
              <w:t>Relance 3</w:t>
            </w:r>
          </w:p>
        </w:tc>
        <w:tc>
          <w:tcPr>
            <w:tcW w:type="dxa" w:w="1644"/>
            <w:shd w:val="clear" w:color="auto" w:fill="e4eaf3"/>
          </w:tcPr>
          <w:p>
            <w:r>
              <w:rPr>
                <w:b/>
                <w:i w:val="0"/>
                <w:color w:val="14304F"/>
                <w:sz w:val="19"/>
              </w:rPr>
              <w:t>Réponse, suite</w:t>
            </w: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bl>
    <w:p>
      <w:pPr>
        <w:spacing w:after="80"/>
      </w:pPr>
      <w:r>
        <w:rPr>
          <w:b w:val="0"/>
          <w:i w:val="0"/>
          <w:color w:val="555555"/>
          <w:sz w:val="19"/>
        </w:rPr>
        <w:t>Le compte rendu complet du webinaire : lacondamine.org/ressources-artistes/articles/ecrire-des-mails/</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12, d'après le webinaire de Pierre-Benoit Roux du 20 juillet 2020.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 mails qui obtiennent une réponse : canevas et modèles</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